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90"/>
        <w:gridCol w:w="2370"/>
        <w:gridCol w:w="240"/>
        <w:gridCol w:w="720"/>
        <w:gridCol w:w="540"/>
        <w:gridCol w:w="90"/>
        <w:gridCol w:w="270"/>
        <w:gridCol w:w="360"/>
        <w:gridCol w:w="630"/>
        <w:gridCol w:w="630"/>
        <w:gridCol w:w="360"/>
        <w:gridCol w:w="540"/>
        <w:gridCol w:w="990"/>
        <w:gridCol w:w="720"/>
        <w:gridCol w:w="810"/>
        <w:gridCol w:w="2610"/>
      </w:tblGrid>
      <w:tr w:rsidR="00C01509">
        <w:trPr>
          <w:trHeight w:val="36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01509" w:rsidRDefault="00C01509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Replace this text with your Carrier’s name</w:t>
            </w:r>
          </w:p>
        </w:tc>
        <w:tc>
          <w:tcPr>
            <w:tcW w:w="8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509" w:rsidRDefault="00D95CAD" w:rsidP="008545DB">
            <w:pPr>
              <w:jc w:val="center"/>
              <w:rPr>
                <w:u w:val="single"/>
              </w:rPr>
            </w:pPr>
            <w:r>
              <w:rPr>
                <w:b/>
              </w:rPr>
              <w:t>Altafiber’s</w:t>
            </w:r>
            <w:r w:rsidR="00C01509">
              <w:rPr>
                <w:b/>
              </w:rPr>
              <w:t xml:space="preserve"> </w:t>
            </w:r>
            <w:r w:rsidR="00C01509">
              <w:t xml:space="preserve">simplified </w:t>
            </w:r>
            <w:r w:rsidR="00C01509">
              <w:rPr>
                <w:b/>
              </w:rPr>
              <w:t xml:space="preserve">DSR/DL </w:t>
            </w:r>
            <w:r w:rsidR="00C01509">
              <w:t xml:space="preserve">form.  Email completed form to </w:t>
            </w:r>
            <w:hyperlink r:id="rId6" w:history="1">
              <w:r w:rsidR="00C97735" w:rsidRPr="00551E59">
                <w:rPr>
                  <w:rStyle w:val="Hyperlink"/>
                </w:rPr>
                <w:t>DSRs@altafiber.com</w:t>
              </w:r>
            </w:hyperlink>
          </w:p>
          <w:p w:rsidR="008545DB" w:rsidRDefault="00C01509" w:rsidP="008545DB">
            <w:pPr>
              <w:jc w:val="center"/>
            </w:pPr>
            <w:r>
              <w:t xml:space="preserve">Check PON Status at </w:t>
            </w:r>
            <w:hyperlink r:id="rId7" w:history="1">
              <w:r w:rsidR="00834247" w:rsidRPr="008B1C6B">
                <w:rPr>
                  <w:rStyle w:val="Hyperlink"/>
                </w:rPr>
                <w:t>https://services1.</w:t>
              </w:r>
              <w:r w:rsidR="00042BC9">
                <w:rPr>
                  <w:rStyle w:val="Hyperlink"/>
                </w:rPr>
                <w:t>altafiber</w:t>
              </w:r>
              <w:bookmarkStart w:id="0" w:name="_GoBack"/>
              <w:bookmarkEnd w:id="0"/>
              <w:r w:rsidR="00834247" w:rsidRPr="008B1C6B">
                <w:rPr>
                  <w:rStyle w:val="Hyperlink"/>
                </w:rPr>
                <w:t>.com/CarrierPreOrder/</w:t>
              </w:r>
            </w:hyperlink>
          </w:p>
          <w:p w:rsidR="00C01509" w:rsidRDefault="008545DB" w:rsidP="00C97735">
            <w:pPr>
              <w:jc w:val="center"/>
            </w:pPr>
            <w:r>
              <w:rPr>
                <w:rFonts w:ascii="Helv" w:hAnsi="Helv" w:cs="Helv"/>
                <w:color w:val="0000FF"/>
              </w:rPr>
              <w:t>Email questions about White Page listings to directory@</w:t>
            </w:r>
            <w:r w:rsidR="00C97735">
              <w:rPr>
                <w:rFonts w:ascii="Helv" w:hAnsi="Helv" w:cs="Helv"/>
                <w:color w:val="0000FF"/>
              </w:rPr>
              <w:t>altafiber</w:t>
            </w:r>
            <w:r>
              <w:rPr>
                <w:rFonts w:ascii="Helv" w:hAnsi="Helv" w:cs="Helv"/>
                <w:color w:val="0000FF"/>
              </w:rPr>
              <w:t>.com</w:t>
            </w:r>
            <w:r>
              <w:rPr>
                <w:rFonts w:ascii="Helv" w:hAnsi="Helv" w:cs="Helv"/>
                <w:color w:val="000000"/>
              </w:rPr>
              <w:t xml:space="preserve">          </w:t>
            </w:r>
            <w:r w:rsidR="00C01509">
              <w:t xml:space="preserve"> Ver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11"/>
              </w:smartTagPr>
              <w:r w:rsidR="00C01509">
                <w:t>0</w:t>
              </w:r>
              <w:r>
                <w:t>5</w:t>
              </w:r>
              <w:r w:rsidR="00C01509">
                <w:t>/</w:t>
              </w:r>
              <w:r>
                <w:t>24/</w:t>
              </w:r>
              <w:r w:rsidR="00C01509">
                <w:t>1</w:t>
              </w:r>
              <w:r w:rsidR="00E15ADD">
                <w:t>1</w:t>
              </w:r>
            </w:smartTag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ADMINISTRATIVE</w:t>
            </w:r>
          </w:p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CCNA</w:t>
            </w:r>
          </w:p>
        </w:tc>
        <w:tc>
          <w:tcPr>
            <w:tcW w:w="33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Pr="0018422C" w:rsidRDefault="00C01509">
            <w:pPr>
              <w:rPr>
                <w:rFonts w:ascii="Arial" w:hAnsi="Arial"/>
                <w:bCs/>
                <w:sz w:val="16"/>
                <w:szCs w:val="16"/>
              </w:rPr>
            </w:pPr>
            <w:r w:rsidRPr="0018422C">
              <w:rPr>
                <w:rFonts w:ascii="Arial" w:hAnsi="Arial"/>
                <w:bCs/>
                <w:sz w:val="16"/>
                <w:szCs w:val="16"/>
              </w:rPr>
              <w:t>VER</w:t>
            </w:r>
          </w:p>
        </w:tc>
        <w:tc>
          <w:tcPr>
            <w:tcW w:w="225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Pr="0018422C" w:rsidRDefault="00C01509">
            <w:pPr>
              <w:pStyle w:val="Heading8"/>
              <w:rPr>
                <w:b w:val="0"/>
                <w:bCs/>
                <w:color w:val="auto"/>
                <w:sz w:val="16"/>
                <w:szCs w:val="16"/>
              </w:rPr>
            </w:pPr>
            <w:r w:rsidRPr="0018422C">
              <w:rPr>
                <w:b w:val="0"/>
                <w:bCs/>
                <w:color w:val="auto"/>
                <w:sz w:val="16"/>
                <w:szCs w:val="16"/>
              </w:rPr>
              <w:t>ATN</w:t>
            </w:r>
          </w:p>
        </w:tc>
        <w:tc>
          <w:tcPr>
            <w:tcW w:w="22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Pr="0018422C" w:rsidRDefault="00C01509">
            <w:pPr>
              <w:pStyle w:val="Heading8"/>
              <w:rPr>
                <w:b w:val="0"/>
                <w:bCs/>
                <w:color w:val="auto"/>
                <w:sz w:val="16"/>
                <w:szCs w:val="16"/>
              </w:rPr>
            </w:pPr>
            <w:r w:rsidRPr="0018422C">
              <w:rPr>
                <w:b w:val="0"/>
                <w:bCs/>
                <w:color w:val="auto"/>
                <w:sz w:val="16"/>
                <w:szCs w:val="16"/>
              </w:rPr>
              <w:t>EATN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D/TSENT</w:t>
            </w: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19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333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63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225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EDD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SCD</w:t>
            </w:r>
          </w:p>
        </w:tc>
        <w:tc>
          <w:tcPr>
            <w:tcW w:w="96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  <w:u w:val="single"/>
              </w:rPr>
            </w:pPr>
            <w:r>
              <w:rPr>
                <w:rFonts w:ascii="Arial" w:hAnsi="Arial"/>
                <w:bCs/>
                <w:sz w:val="16"/>
              </w:rPr>
              <w:t>REQTYP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  <w:u w:val="single"/>
              </w:rPr>
            </w:pPr>
            <w:r>
              <w:rPr>
                <w:rFonts w:ascii="Arial" w:hAnsi="Arial"/>
                <w:bCs/>
                <w:sz w:val="16"/>
              </w:rPr>
              <w:t>ACT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DSUP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RTR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CC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AGAUTH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</w:rPr>
                <w:t>TOS</w:t>
              </w:r>
            </w:smartTag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1"/>
              <w:rPr>
                <w:bCs/>
              </w:rPr>
            </w:pPr>
            <w:r>
              <w:rPr>
                <w:bCs/>
              </w:rPr>
              <w:t>CUST</w:t>
            </w: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8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24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9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b w:val="0"/>
                <w:bCs/>
                <w:i w:val="0"/>
              </w:rPr>
            </w:pPr>
          </w:p>
        </w:tc>
        <w:tc>
          <w:tcPr>
            <w:tcW w:w="72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i w:val="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b w:val="0"/>
                <w:bCs/>
                <w:i w:val="0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pStyle w:val="Heading7"/>
              <w:rPr>
                <w:i w:val="0"/>
                <w:color w:val="3366FF"/>
                <w:sz w:val="22"/>
              </w:rPr>
            </w:pPr>
          </w:p>
        </w:tc>
        <w:tc>
          <w:tcPr>
            <w:tcW w:w="9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i w:val="0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i w:val="0"/>
                <w:sz w:val="16"/>
              </w:rPr>
            </w:pPr>
          </w:p>
        </w:tc>
        <w:tc>
          <w:tcPr>
            <w:tcW w:w="41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14850" w:type="dxa"/>
            <w:gridSpan w:val="18"/>
          </w:tcPr>
          <w:p w:rsidR="00C01509" w:rsidRDefault="00C01509">
            <w:pPr>
              <w:rPr>
                <w:rFonts w:ascii="Arial" w:hAnsi="Arial"/>
                <w:sz w:val="16"/>
              </w:rPr>
            </w:pP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pStyle w:val="Heading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CONTACT </w:t>
            </w:r>
          </w:p>
          <w:p w:rsidR="00C01509" w:rsidRDefault="00C01509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6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DINIT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</w:tcBorders>
          </w:tcPr>
          <w:p w:rsidR="00C01509" w:rsidRDefault="00C01509">
            <w:pPr>
              <w:pStyle w:val="Heading1"/>
            </w:pPr>
            <w:r>
              <w:t>DTEL NO</w:t>
            </w:r>
          </w:p>
        </w:tc>
        <w:tc>
          <w:tcPr>
            <w:tcW w:w="5040" w:type="dxa"/>
            <w:gridSpan w:val="8"/>
            <w:tcBorders>
              <w:top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DEMAIL </w:t>
            </w:r>
            <w:r>
              <w:rPr>
                <w:rFonts w:ascii="Arial" w:hAnsi="Arial"/>
                <w:bCs/>
                <w:sz w:val="16"/>
              </w:rPr>
              <w:t>(</w:t>
            </w:r>
            <w:smartTag w:uri="urn:schemas-microsoft-com:office:smarttags" w:element="stockticker">
              <w:r>
                <w:rPr>
                  <w:rFonts w:ascii="Arial" w:hAnsi="Arial"/>
                  <w:bCs/>
                  <w:sz w:val="16"/>
                </w:rPr>
                <w:t>CBT</w:t>
              </w:r>
            </w:smartTag>
            <w:r>
              <w:rPr>
                <w:rFonts w:ascii="Arial" w:hAnsi="Arial"/>
                <w:bCs/>
                <w:sz w:val="16"/>
              </w:rPr>
              <w:t xml:space="preserve"> preferred response method)</w:t>
            </w:r>
          </w:p>
        </w:tc>
        <w:tc>
          <w:tcPr>
            <w:tcW w:w="2610" w:type="dxa"/>
            <w:tcBorders>
              <w:top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1"/>
              <w:rPr>
                <w:bCs/>
              </w:rPr>
            </w:pPr>
            <w:r>
              <w:rPr>
                <w:bCs/>
              </w:rPr>
              <w:t>DFAX NO</w:t>
            </w:r>
          </w:p>
        </w:tc>
      </w:tr>
      <w:tr w:rsidR="00C0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</w:rPr>
            </w:pP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5040" w:type="dxa"/>
            <w:gridSpan w:val="8"/>
            <w:tcBorders>
              <w:bottom w:val="single" w:sz="24" w:space="0" w:color="auto"/>
            </w:tcBorders>
          </w:tcPr>
          <w:p w:rsidR="00C01509" w:rsidRDefault="00C01509">
            <w:pPr>
              <w:pStyle w:val="Heading9"/>
              <w:rPr>
                <w:rFonts w:ascii="Arial Rounded MT Bold" w:hAnsi="Arial Rounded MT Bold"/>
                <w:b/>
                <w:sz w:val="20"/>
                <w:szCs w:val="28"/>
              </w:rPr>
            </w:pPr>
          </w:p>
        </w:tc>
        <w:tc>
          <w:tcPr>
            <w:tcW w:w="2610" w:type="dxa"/>
            <w:tcBorders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9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:rsidR="00C01509" w:rsidRDefault="00C01509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652"/>
        <w:gridCol w:w="1880"/>
        <w:gridCol w:w="798"/>
        <w:gridCol w:w="540"/>
        <w:gridCol w:w="1980"/>
        <w:gridCol w:w="810"/>
        <w:gridCol w:w="630"/>
        <w:gridCol w:w="630"/>
        <w:gridCol w:w="3060"/>
        <w:gridCol w:w="1085"/>
        <w:gridCol w:w="1165"/>
      </w:tblGrid>
      <w:tr w:rsidR="00C01509">
        <w:trPr>
          <w:cantSplit/>
        </w:trPr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LISTING CONTROL SECTION</w:t>
            </w: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LACT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</w:rPr>
                <w:t>ALI</w:t>
              </w:r>
            </w:smartTag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3366FF"/>
                  <w:sz w:val="16"/>
                </w:rPr>
                <w:t>RTY</w:t>
              </w:r>
            </w:smartTag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LTY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EOS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STYC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TOA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DOI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WPP</w:t>
            </w:r>
          </w:p>
        </w:tc>
        <w:tc>
          <w:tcPr>
            <w:tcW w:w="10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LOCNUM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DLNUM</w:t>
            </w:r>
          </w:p>
        </w:tc>
      </w:tr>
      <w:tr w:rsidR="00C01509">
        <w:trPr>
          <w:cantSplit/>
          <w:trHeight w:val="360"/>
        </w:trPr>
        <w:tc>
          <w:tcPr>
            <w:tcW w:w="16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2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0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</w:tr>
    </w:tbl>
    <w:p w:rsidR="00C01509" w:rsidRDefault="00C01509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927"/>
        <w:gridCol w:w="783"/>
        <w:gridCol w:w="900"/>
        <w:gridCol w:w="713"/>
        <w:gridCol w:w="938"/>
        <w:gridCol w:w="779"/>
        <w:gridCol w:w="779"/>
        <w:gridCol w:w="779"/>
        <w:gridCol w:w="1142"/>
        <w:gridCol w:w="5490"/>
      </w:tblGrid>
      <w:tr w:rsidR="00C01509">
        <w:trPr>
          <w:cantSplit/>
        </w:trPr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LISTING INDICATORS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DML</w:t>
            </w:r>
          </w:p>
        </w:tc>
        <w:tc>
          <w:tcPr>
            <w:tcW w:w="7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NOSL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TMKT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</w:rPr>
                <w:t>BRO</w:t>
              </w:r>
            </w:smartTag>
          </w:p>
        </w:tc>
        <w:tc>
          <w:tcPr>
            <w:tcW w:w="9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</w:rPr>
                <w:t>ADV</w:t>
              </w:r>
            </w:smartTag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sz w:val="16"/>
                </w:rPr>
                <w:t>STR</w:t>
              </w:r>
            </w:smartTag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DLNM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DIRIDL</w:t>
            </w:r>
          </w:p>
        </w:tc>
        <w:tc>
          <w:tcPr>
            <w:tcW w:w="5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DIRNAME</w:t>
            </w:r>
          </w:p>
        </w:tc>
      </w:tr>
      <w:tr w:rsidR="00C01509">
        <w:trPr>
          <w:cantSplit/>
          <w:trHeight w:val="246"/>
        </w:trPr>
        <w:tc>
          <w:tcPr>
            <w:tcW w:w="16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</w:p>
        </w:tc>
        <w:tc>
          <w:tcPr>
            <w:tcW w:w="9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</w:rPr>
            </w:pPr>
          </w:p>
        </w:tc>
        <w:tc>
          <w:tcPr>
            <w:tcW w:w="7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2"/>
              <w:rPr>
                <w:rFonts w:ascii="Arial Rounded MT Bold" w:hAnsi="Arial Rounded MT Bold"/>
              </w:rPr>
            </w:pPr>
          </w:p>
        </w:tc>
        <w:tc>
          <w:tcPr>
            <w:tcW w:w="7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9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1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5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</w:tr>
    </w:tbl>
    <w:p w:rsidR="00C01509" w:rsidRDefault="00C01509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"/>
        <w:gridCol w:w="450"/>
        <w:gridCol w:w="270"/>
        <w:gridCol w:w="90"/>
        <w:gridCol w:w="270"/>
        <w:gridCol w:w="810"/>
        <w:gridCol w:w="180"/>
        <w:gridCol w:w="720"/>
        <w:gridCol w:w="180"/>
        <w:gridCol w:w="180"/>
        <w:gridCol w:w="90"/>
        <w:gridCol w:w="810"/>
        <w:gridCol w:w="810"/>
        <w:gridCol w:w="450"/>
        <w:gridCol w:w="810"/>
        <w:gridCol w:w="360"/>
        <w:gridCol w:w="360"/>
        <w:gridCol w:w="630"/>
        <w:gridCol w:w="720"/>
        <w:gridCol w:w="3240"/>
        <w:gridCol w:w="720"/>
        <w:gridCol w:w="1530"/>
      </w:tblGrid>
      <w:tr w:rsidR="00C01509">
        <w:trPr>
          <w:cantSplit/>
        </w:trPr>
        <w:tc>
          <w:tcPr>
            <w:tcW w:w="162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LISTING INSTRUCTION SECTION</w:t>
            </w:r>
          </w:p>
        </w:tc>
        <w:tc>
          <w:tcPr>
            <w:tcW w:w="23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LTN</w:t>
            </w:r>
          </w:p>
        </w:tc>
        <w:tc>
          <w:tcPr>
            <w:tcW w:w="252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NSTN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OMTN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sz w:val="16"/>
                </w:rPr>
                <w:t>DNA</w:t>
              </w:r>
            </w:smartTag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LNPL</w:t>
            </w:r>
          </w:p>
        </w:tc>
        <w:tc>
          <w:tcPr>
            <w:tcW w:w="62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LNLN</w:t>
            </w:r>
          </w:p>
        </w:tc>
      </w:tr>
      <w:tr w:rsidR="00C01509">
        <w:trPr>
          <w:cantSplit/>
          <w:trHeight w:val="360"/>
        </w:trPr>
        <w:tc>
          <w:tcPr>
            <w:tcW w:w="162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621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</w:tr>
      <w:tr w:rsidR="00C01509">
        <w:tc>
          <w:tcPr>
            <w:tcW w:w="9360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color w:val="3366FF"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LNFN</w:t>
            </w:r>
          </w:p>
        </w:tc>
        <w:tc>
          <w:tcPr>
            <w:tcW w:w="54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1"/>
              <w:rPr>
                <w:color w:val="3366FF"/>
              </w:rPr>
            </w:pPr>
            <w:smartTag w:uri="urn:schemas-microsoft-com:office:smarttags" w:element="stockticker">
              <w:r>
                <w:rPr>
                  <w:bCs/>
                  <w:color w:val="3366FF"/>
                </w:rPr>
                <w:t>DES</w:t>
              </w:r>
            </w:smartTag>
          </w:p>
        </w:tc>
      </w:tr>
      <w:tr w:rsidR="00C01509">
        <w:trPr>
          <w:trHeight w:val="270"/>
        </w:trPr>
        <w:tc>
          <w:tcPr>
            <w:tcW w:w="9360" w:type="dxa"/>
            <w:gridSpan w:val="2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54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</w:tr>
      <w:tr w:rsidR="00C01509">
        <w:trPr>
          <w:trHeight w:val="270"/>
        </w:trPr>
        <w:tc>
          <w:tcPr>
            <w:tcW w:w="225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TL</w:t>
            </w:r>
          </w:p>
        </w:tc>
        <w:tc>
          <w:tcPr>
            <w:tcW w:w="207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TITLE1</w:t>
            </w:r>
          </w:p>
        </w:tc>
        <w:tc>
          <w:tcPr>
            <w:tcW w:w="1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  <w:sz w:val="16"/>
              </w:rPr>
            </w:pPr>
            <w:r>
              <w:rPr>
                <w:rFonts w:ascii="Arial Rounded MT Bold" w:hAnsi="Arial Rounded MT Bold"/>
                <w:b w:val="0"/>
                <w:bCs/>
                <w:i w:val="0"/>
                <w:sz w:val="16"/>
              </w:rPr>
              <w:t>TITLE2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Cs/>
                  <w:sz w:val="16"/>
                </w:rPr>
                <w:t>TLD</w:t>
              </w:r>
            </w:smartTag>
          </w:p>
        </w:tc>
        <w:tc>
          <w:tcPr>
            <w:tcW w:w="1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Cs/>
                  <w:sz w:val="16"/>
                </w:rPr>
                <w:t>NICK</w:t>
              </w:r>
            </w:smartTag>
          </w:p>
        </w:tc>
        <w:tc>
          <w:tcPr>
            <w:tcW w:w="54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Cs/>
                  <w:sz w:val="16"/>
                </w:rPr>
                <w:t>PLA</w:t>
              </w:r>
            </w:smartTag>
          </w:p>
        </w:tc>
      </w:tr>
      <w:tr w:rsidR="00C01509">
        <w:trPr>
          <w:trHeight w:val="270"/>
        </w:trPr>
        <w:tc>
          <w:tcPr>
            <w:tcW w:w="2250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207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171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</w:rPr>
            </w:pPr>
          </w:p>
        </w:tc>
        <w:tc>
          <w:tcPr>
            <w:tcW w:w="162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  <w:tc>
          <w:tcPr>
            <w:tcW w:w="54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</w:tr>
      <w:tr w:rsidR="00C01509">
        <w:trPr>
          <w:trHeight w:val="270"/>
        </w:trPr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LTXNUM</w:t>
            </w:r>
          </w:p>
        </w:tc>
        <w:tc>
          <w:tcPr>
            <w:tcW w:w="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LTXTY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LPHRASE</w:t>
            </w:r>
          </w:p>
        </w:tc>
        <w:tc>
          <w:tcPr>
            <w:tcW w:w="11790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  <w:color w:val="3366FF"/>
                <w:sz w:val="16"/>
              </w:rPr>
            </w:pPr>
            <w:r>
              <w:rPr>
                <w:b w:val="0"/>
                <w:bCs/>
                <w:i w:val="0"/>
                <w:color w:val="3366FF"/>
                <w:sz w:val="16"/>
              </w:rPr>
              <w:t>LTEXT</w:t>
            </w:r>
          </w:p>
        </w:tc>
      </w:tr>
      <w:tr w:rsidR="00C01509">
        <w:trPr>
          <w:trHeight w:val="270"/>
        </w:trPr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</w:rPr>
            </w:pPr>
          </w:p>
        </w:tc>
        <w:tc>
          <w:tcPr>
            <w:tcW w:w="9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</w:rPr>
            </w:pPr>
          </w:p>
        </w:tc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/>
                <w:bCs/>
              </w:rPr>
            </w:pPr>
          </w:p>
        </w:tc>
        <w:tc>
          <w:tcPr>
            <w:tcW w:w="11790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</w:tr>
      <w:tr w:rsidR="00C01509">
        <w:trPr>
          <w:trHeight w:val="270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color w:val="3366FF"/>
                <w:sz w:val="16"/>
              </w:rPr>
            </w:pPr>
            <w:smartTag w:uri="urn:schemas-microsoft-com:office:smarttags" w:element="stockticker">
              <w:r>
                <w:rPr>
                  <w:rFonts w:ascii="Arial Rounded MT Bold" w:hAnsi="Arial Rounded MT Bold"/>
                  <w:bCs/>
                  <w:color w:val="3366FF"/>
                  <w:sz w:val="16"/>
                </w:rPr>
                <w:t>ADI</w:t>
              </w:r>
            </w:smartTag>
          </w:p>
        </w:tc>
        <w:tc>
          <w:tcPr>
            <w:tcW w:w="9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  <w:sz w:val="16"/>
              </w:rPr>
            </w:pPr>
            <w:r>
              <w:rPr>
                <w:rFonts w:ascii="Arial Rounded MT Bold" w:hAnsi="Arial Rounded MT Bold"/>
                <w:b w:val="0"/>
                <w:bCs/>
                <w:i w:val="0"/>
                <w:sz w:val="16"/>
              </w:rPr>
              <w:t>LAPR</w:t>
            </w:r>
          </w:p>
        </w:tc>
        <w:tc>
          <w:tcPr>
            <w:tcW w:w="162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color w:val="3366FF"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LANO</w:t>
            </w:r>
          </w:p>
        </w:tc>
        <w:tc>
          <w:tcPr>
            <w:tcW w:w="117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LASF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color w:val="3366FF"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LASD</w:t>
            </w:r>
          </w:p>
        </w:tc>
        <w:tc>
          <w:tcPr>
            <w:tcW w:w="963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color w:val="3366FF"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LASN</w:t>
            </w:r>
          </w:p>
        </w:tc>
      </w:tr>
      <w:tr w:rsidR="00C01509">
        <w:trPr>
          <w:trHeight w:val="270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</w:rPr>
            </w:pPr>
          </w:p>
        </w:tc>
        <w:tc>
          <w:tcPr>
            <w:tcW w:w="162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630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</w:tr>
      <w:tr w:rsidR="00C01509">
        <w:trPr>
          <w:trHeight w:val="270"/>
        </w:trPr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color w:val="3366FF"/>
                <w:sz w:val="16"/>
              </w:rPr>
            </w:pPr>
            <w:r>
              <w:rPr>
                <w:rFonts w:ascii="Arial Rounded MT Bold" w:hAnsi="Arial Rounded MT Bold"/>
                <w:bCs/>
                <w:color w:val="3366FF"/>
                <w:sz w:val="16"/>
              </w:rPr>
              <w:t>LATH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  <w:sz w:val="16"/>
              </w:rPr>
            </w:pPr>
            <w:r>
              <w:rPr>
                <w:rFonts w:ascii="Arial Rounded MT Bold" w:hAnsi="Arial Rounded MT Bold"/>
                <w:bCs/>
                <w:sz w:val="16"/>
              </w:rPr>
              <w:t>LASS</w:t>
            </w:r>
          </w:p>
        </w:tc>
        <w:tc>
          <w:tcPr>
            <w:tcW w:w="225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  <w:color w:val="3366FF"/>
                <w:sz w:val="16"/>
              </w:rPr>
            </w:pPr>
            <w:r>
              <w:rPr>
                <w:rFonts w:ascii="Arial Rounded MT Bold" w:hAnsi="Arial Rounded MT Bold"/>
                <w:b w:val="0"/>
                <w:bCs/>
                <w:i w:val="0"/>
                <w:color w:val="3366FF"/>
                <w:sz w:val="16"/>
              </w:rPr>
              <w:t>LALO</w:t>
            </w:r>
          </w:p>
        </w:tc>
        <w:tc>
          <w:tcPr>
            <w:tcW w:w="846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color w:val="3366FF"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LALOC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LAST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LAZC</w:t>
            </w:r>
          </w:p>
        </w:tc>
      </w:tr>
      <w:tr w:rsidR="00C01509">
        <w:trPr>
          <w:trHeight w:val="270"/>
        </w:trPr>
        <w:tc>
          <w:tcPr>
            <w:tcW w:w="11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Cs/>
              </w:rPr>
            </w:pPr>
          </w:p>
        </w:tc>
        <w:tc>
          <w:tcPr>
            <w:tcW w:w="225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846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</w:rPr>
            </w:pPr>
          </w:p>
        </w:tc>
      </w:tr>
    </w:tbl>
    <w:p w:rsidR="00C01509" w:rsidRDefault="00C01509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05"/>
        <w:gridCol w:w="515"/>
        <w:gridCol w:w="990"/>
        <w:gridCol w:w="1170"/>
        <w:gridCol w:w="4770"/>
        <w:gridCol w:w="450"/>
        <w:gridCol w:w="3510"/>
        <w:gridCol w:w="2340"/>
      </w:tblGrid>
      <w:tr w:rsidR="00C01509">
        <w:trPr>
          <w:cantSplit/>
        </w:trPr>
        <w:tc>
          <w:tcPr>
            <w:tcW w:w="16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DELIVERY &amp;</w:t>
            </w:r>
          </w:p>
          <w:p w:rsidR="00C01509" w:rsidRDefault="00C015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ADVERTISING</w:t>
            </w:r>
          </w:p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Helv" w:hAnsi="Helv"/>
                <w:color w:val="000000"/>
              </w:rPr>
              <w:t xml:space="preserve">DIRTYP    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Helv" w:hAnsi="Helv"/>
                <w:color w:val="000000"/>
              </w:rPr>
              <w:t xml:space="preserve">DIRQTYA     </w:t>
            </w:r>
          </w:p>
        </w:tc>
        <w:tc>
          <w:tcPr>
            <w:tcW w:w="47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Helv" w:hAnsi="Helv"/>
                <w:color w:val="000000"/>
              </w:rPr>
              <w:t>DIRNAME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EA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ADVCONT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ADVCNT TN</w:t>
            </w:r>
          </w:p>
        </w:tc>
      </w:tr>
      <w:tr w:rsidR="00C01509">
        <w:trPr>
          <w:cantSplit/>
          <w:trHeight w:val="360"/>
        </w:trPr>
        <w:tc>
          <w:tcPr>
            <w:tcW w:w="162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pStyle w:val="Heading7"/>
              <w:rPr>
                <w:rFonts w:ascii="Arial Rounded MT Bold" w:hAnsi="Arial Rounded MT Bold"/>
                <w:i w:val="0"/>
                <w:sz w:val="28"/>
              </w:rPr>
            </w:pPr>
          </w:p>
        </w:tc>
        <w:tc>
          <w:tcPr>
            <w:tcW w:w="11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7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/>
              </w:rPr>
            </w:pPr>
          </w:p>
        </w:tc>
      </w:tr>
      <w:tr w:rsidR="00C01509">
        <w:tc>
          <w:tcPr>
            <w:tcW w:w="11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SIC</w:t>
            </w:r>
          </w:p>
        </w:tc>
        <w:tc>
          <w:tcPr>
            <w:tcW w:w="26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YPH</w:t>
            </w:r>
          </w:p>
        </w:tc>
        <w:tc>
          <w:tcPr>
            <w:tcW w:w="1107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YPHV</w:t>
            </w:r>
          </w:p>
        </w:tc>
      </w:tr>
      <w:tr w:rsidR="00C01509">
        <w:trPr>
          <w:trHeight w:val="270"/>
        </w:trPr>
        <w:tc>
          <w:tcPr>
            <w:tcW w:w="11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4"/>
              </w:rPr>
            </w:pPr>
          </w:p>
        </w:tc>
        <w:tc>
          <w:tcPr>
            <w:tcW w:w="267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4"/>
              </w:rPr>
            </w:pPr>
          </w:p>
        </w:tc>
        <w:tc>
          <w:tcPr>
            <w:tcW w:w="1107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>
            <w:pPr>
              <w:rPr>
                <w:rFonts w:ascii="Arial Rounded MT Bold" w:hAnsi="Arial Rounded MT Bold"/>
                <w:b/>
                <w:sz w:val="24"/>
              </w:rPr>
            </w:pPr>
          </w:p>
        </w:tc>
      </w:tr>
    </w:tbl>
    <w:p w:rsidR="00C01509" w:rsidRDefault="00C01509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30"/>
      </w:tblGrid>
      <w:tr w:rsidR="00C01509">
        <w:trPr>
          <w:cantSplit/>
          <w:trHeight w:val="381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C01509" w:rsidRDefault="00C01509">
            <w:pPr>
              <w:pStyle w:val="Heading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13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1509" w:rsidRDefault="00C01509"/>
        </w:tc>
      </w:tr>
    </w:tbl>
    <w:p w:rsidR="00C01509" w:rsidRDefault="00C01509"/>
    <w:sectPr w:rsidR="00C01509">
      <w:pgSz w:w="15840" w:h="12240" w:orient="landscape" w:code="1"/>
      <w:pgMar w:top="45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E1" w:rsidRDefault="003405E1">
      <w:r>
        <w:separator/>
      </w:r>
    </w:p>
  </w:endnote>
  <w:endnote w:type="continuationSeparator" w:id="0">
    <w:p w:rsidR="003405E1" w:rsidRDefault="0034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E1" w:rsidRDefault="003405E1">
      <w:r>
        <w:separator/>
      </w:r>
    </w:p>
  </w:footnote>
  <w:footnote w:type="continuationSeparator" w:id="0">
    <w:p w:rsidR="003405E1" w:rsidRDefault="0034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247"/>
    <w:rsid w:val="00042BC9"/>
    <w:rsid w:val="00136338"/>
    <w:rsid w:val="0017069E"/>
    <w:rsid w:val="0018422C"/>
    <w:rsid w:val="00233624"/>
    <w:rsid w:val="002A79E4"/>
    <w:rsid w:val="00337C6E"/>
    <w:rsid w:val="003405E1"/>
    <w:rsid w:val="00834247"/>
    <w:rsid w:val="008545DB"/>
    <w:rsid w:val="00A97BFE"/>
    <w:rsid w:val="00C01509"/>
    <w:rsid w:val="00C97735"/>
    <w:rsid w:val="00D55C28"/>
    <w:rsid w:val="00D95CAD"/>
    <w:rsid w:val="00E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AEA2256"/>
  <w15:chartTrackingRefBased/>
  <w15:docId w15:val="{943D3E54-AEDB-45D2-A4B1-3DB2009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FF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s1.cincinnatibell.com/CarrierPre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s@altafib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  </vt:lpstr>
    </vt:vector>
  </TitlesOfParts>
  <Company>MCI Worldcom</Company>
  <LinksUpToDate>false</LinksUpToDate>
  <CharactersWithSpaces>1129</CharactersWithSpaces>
  <SharedDoc>false</SharedDoc>
  <HLinks>
    <vt:vector size="12" baseType="variant">
      <vt:variant>
        <vt:i4>5636118</vt:i4>
      </vt:variant>
      <vt:variant>
        <vt:i4>3</vt:i4>
      </vt:variant>
      <vt:variant>
        <vt:i4>0</vt:i4>
      </vt:variant>
      <vt:variant>
        <vt:i4>5</vt:i4>
      </vt:variant>
      <vt:variant>
        <vt:lpwstr>https://services1.cincinnatibell.com/CarrierPreOrder/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mailto:DSRs@cinbell.com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</dc:title>
  <dc:subject/>
  <dc:creator>cssup</dc:creator>
  <cp:keywords/>
  <dc:description/>
  <cp:lastModifiedBy>Burke, Hollie</cp:lastModifiedBy>
  <cp:revision>5</cp:revision>
  <cp:lastPrinted>2005-08-11T20:01:00Z</cp:lastPrinted>
  <dcterms:created xsi:type="dcterms:W3CDTF">2020-03-20T19:37:00Z</dcterms:created>
  <dcterms:modified xsi:type="dcterms:W3CDTF">2022-08-17T11:37:00Z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1576144904</vt:i4>
  </property>
  <property fmtid="{D5CDD505-2E9C-101B-9397-08002B2CF9AE}" pid="3" name="_NewReviewCycle">
    <vt:lpwstr/>
  </property>
  <property fmtid="{D5CDD505-2E9C-101B-9397-08002B2CF9AE}" pid="4" name="_EmailSubject">
    <vt:lpwstr>Updated NP LSR for CBT </vt:lpwstr>
  </property>
  <property fmtid="{D5CDD505-2E9C-101B-9397-08002B2CF9AE}" pid="5" name="_AuthorEmail">
    <vt:lpwstr>Victoria.Hunter@mci.com</vt:lpwstr>
  </property>
  <property fmtid="{D5CDD505-2E9C-101B-9397-08002B2CF9AE}" pid="6" name="_AuthorEmailDisplayName">
    <vt:lpwstr>Victoria Hunter</vt:lpwstr>
  </property>
  <property fmtid="{D5CDD505-2E9C-101B-9397-08002B2CF9AE}" pid="7" name="_PreviousAdHocReviewCycleID">
    <vt:i4>253805338</vt:i4>
  </property>
  <property fmtid="{D5CDD505-2E9C-101B-9397-08002B2CF9AE}" pid="8" name="_ReviewingToolsShownOnce">
    <vt:lpwstr/>
  </property>
  <property fmtid="{D5CDD505-2E9C-101B-9397-08002B2CF9AE}" pid="9" name="_DocHome">
    <vt:i4>1228786672</vt:i4>
  </property>
</Properties>
</file>